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40"/>
        </w:tabs>
        <w:spacing w:after="12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Belépési Nyilatkozat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 MAGYAR TÁVMUNKA SZÖVETSÉG szervezetébe</w:t>
      </w:r>
      <w:r w:rsidDel="00000000" w:rsidR="00000000" w:rsidRPr="00000000">
        <w:rPr>
          <w:rtl w:val="0"/>
        </w:rPr>
      </w:r>
    </w:p>
    <w:tbl>
      <w:tblPr>
        <w:tblStyle w:val="Table1"/>
        <w:tblW w:w="9488.0" w:type="dxa"/>
        <w:jc w:val="left"/>
        <w:tblInd w:w="-118.0" w:type="dxa"/>
        <w:tblLayout w:type="fixed"/>
        <w:tblLook w:val="0000"/>
      </w:tblPr>
      <w:tblGrid>
        <w:gridCol w:w="4654"/>
        <w:gridCol w:w="4834"/>
        <w:tblGridChange w:id="0">
          <w:tblGrid>
            <w:gridCol w:w="4654"/>
            <w:gridCol w:w="4834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Nyilatkozatot adó személy adatai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Tag neve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(szervezet esetén a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szervezetet </w:t>
            </w: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képviselő neve is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Levelezési cím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(magánszemély tagság esetén szükséges kitölteni)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Kapcsolattartási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 cím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Mobiltelefon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Személyi igazolvány száma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(magánszemély tagság esetén szükséges)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Számlázási címe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(magánszemély tagság esetén szükséges)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Kapcsolattartó személy neve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(amennyiben eltér a képvisel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ő</w:t>
            </w: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személytől)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Kapcsolattartó email címe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Kapcsolattartó mobiltelefonszáma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Szervezet további adatai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Szervezet neve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Szervezet székhelye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Szervezet számlázási címe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7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Szervezet adószáma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7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Szervezet alapításának időpontja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Szervezet által foglalkoztatott munkavállalói létszám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(előző éves statisztikai átlag)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 fő alatt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10-50 fő között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-100 között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 felett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Szervezet fő tevékenységi területe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(rövid ismertetés)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Honlap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Tagsággal kapcsolatos adatok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Tagsági viszony: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(kérjük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jelölje</w:t>
            </w: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47"/>
                <w:tab w:val="left" w:leader="none" w:pos="2532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Rendes tag - magánszemély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47"/>
                <w:tab w:val="left" w:leader="none" w:pos="2532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Rendes tag - szervezet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47"/>
                <w:tab w:val="left" w:leader="none" w:pos="2532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Pártoló tag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Ajánló személyek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(Kérjük amennyiben van ajánló Tag, úgy jelölje meg a nevét. Ha nincs ilyen, úgy hagyja üresen, de ebben az esetben kérjük, küldjön egy részletes bemutatkozást, amelyben a csatlakozás célját kifejti.)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36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36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36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47"/>
                <w:tab w:val="left" w:leader="none" w:pos="2532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Kijelentem, hogy a Magyar Távmunka Szövetség célkitűzéseivel egyetértek, a Szövetség Alapító Okiratában foglaltakat elfogadom és magamra nézve kötelezőnek ismerem el. Tagjelöltként megismertem és elfogadom</w:t>
        <w:br w:type="textWrapping"/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 érvényes Tagdíjszabályzatot és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 Etikai kódexet.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Tudomásul veszem, hogy tagságom az elnökségi elfogadó határozat időpontjától kezdődik, amiről írásos értesítést kapok.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Dátum: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....................................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(Cégszerű)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láírás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Kérjük ezt a belépési nyilatkozatot kitöltve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, 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cégszerűen/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aláírva, e-mailben szkennelve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küldjék vissza az </w:t>
      </w:r>
      <w:hyperlink r:id="rId7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info</w:t>
        </w:r>
      </w:hyperlink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@tavmunka.org</w:t>
        </w:r>
      </w:hyperlink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 email címünkre.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7" w:w="11905" w:orient="portrait"/>
      <w:pgMar w:bottom="1417" w:top="1417" w:left="1417" w:right="1417" w:header="540" w:footer="3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Verdan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1730"/>
        <w:tab w:val="right" w:leader="none" w:pos="20010"/>
      </w:tabs>
      <w:spacing w:after="0" w:before="120" w:line="240" w:lineRule="auto"/>
      <w:ind w:left="5745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Belépési Nyilatkozat</w:t>
      <w:br w:type="textWrapping"/>
      <w:t xml:space="preserve">Érvényes: 2011. július 1.-től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-66039</wp:posOffset>
          </wp:positionH>
          <wp:positionV relativeFrom="paragraph">
            <wp:posOffset>-38099</wp:posOffset>
          </wp:positionV>
          <wp:extent cx="1902677" cy="50006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02677" cy="5000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⮚"/>
      <w:lvlJc w:val="left"/>
      <w:pPr>
        <w:ind w:left="795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rFonts w:ascii="Verdana" w:cs="Verdana" w:eastAsia="Verdana" w:hAnsi="Verdana"/>
        <w:b w:val="0"/>
        <w:i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">
    <w:name w:val="Normál"/>
    <w:next w:val="Normá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hu-HU"/>
    </w:rPr>
  </w:style>
  <w:style w:type="paragraph" w:styleId="Címsor1">
    <w:name w:val="Címsor 1"/>
    <w:basedOn w:val="Normál"/>
    <w:next w:val="Szövegtörzs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ar-SA" w:eastAsia="ar-SA" w:val="hu-HU"/>
    </w:rPr>
  </w:style>
  <w:style w:type="paragraph" w:styleId="Címsor2">
    <w:name w:val="Címsor 2"/>
    <w:basedOn w:val="Normál"/>
    <w:next w:val="Szövegtörzs"/>
    <w:autoRedefine w:val="0"/>
    <w:hidden w:val="0"/>
    <w:qFormat w:val="0"/>
    <w:pPr>
      <w:keepNext w:val="1"/>
      <w:numPr>
        <w:ilvl w:val="1"/>
        <w:numId w:val="1"/>
      </w:numPr>
      <w:tabs>
        <w:tab w:val="left" w:leader="none" w:pos="840"/>
      </w:tabs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hu-HU"/>
    </w:rPr>
  </w:style>
  <w:style w:type="paragraph" w:styleId="Címsor3">
    <w:name w:val="Címsor 3"/>
    <w:basedOn w:val="Normál"/>
    <w:next w:val="Szövegtörzs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ar-SA" w:val="hu-HU"/>
    </w:rPr>
  </w:style>
  <w:style w:type="paragraph" w:styleId="Címsor4">
    <w:name w:val="Címsor 4"/>
    <w:basedOn w:val="Normál"/>
    <w:next w:val="Szövegtörzs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hu-HU"/>
    </w:rPr>
  </w:style>
  <w:style w:type="paragraph" w:styleId="Címsor5">
    <w:name w:val="Címsor 5"/>
    <w:basedOn w:val="Normál"/>
    <w:next w:val="Szövegtörzs"/>
    <w:autoRedefine w:val="0"/>
    <w:hidden w:val="0"/>
    <w:qFormat w:val="0"/>
    <w:pPr>
      <w:numPr>
        <w:ilvl w:val="4"/>
        <w:numId w:val="1"/>
      </w:num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ar-SA" w:val="hu-HU"/>
    </w:rPr>
  </w:style>
  <w:style w:type="paragraph" w:styleId="Címsor6">
    <w:name w:val="Címsor 6"/>
    <w:basedOn w:val="Normál"/>
    <w:next w:val="Szövegtörzs"/>
    <w:autoRedefine w:val="0"/>
    <w:hidden w:val="0"/>
    <w:qFormat w:val="0"/>
    <w:pPr>
      <w:numPr>
        <w:ilvl w:val="5"/>
        <w:numId w:val="1"/>
      </w:num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5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hu-HU"/>
    </w:rPr>
  </w:style>
  <w:style w:type="paragraph" w:styleId="Címsor7">
    <w:name w:val="Címsor 7"/>
    <w:basedOn w:val="Normál"/>
    <w:next w:val="Normál"/>
    <w:autoRedefine w:val="0"/>
    <w:hidden w:val="0"/>
    <w:qFormat w:val="0"/>
    <w:pPr>
      <w:numPr>
        <w:ilvl w:val="6"/>
        <w:numId w:val="1"/>
      </w:num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hu-HU"/>
    </w:rPr>
  </w:style>
  <w:style w:type="paragraph" w:styleId="Címsor8">
    <w:name w:val="Címsor 8"/>
    <w:basedOn w:val="Normál"/>
    <w:next w:val="Normál"/>
    <w:autoRedefine w:val="0"/>
    <w:hidden w:val="0"/>
    <w:qFormat w:val="0"/>
    <w:pPr>
      <w:numPr>
        <w:ilvl w:val="7"/>
        <w:numId w:val="1"/>
      </w:num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7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hu-HU"/>
    </w:rPr>
  </w:style>
  <w:style w:type="paragraph" w:styleId="Címsor9">
    <w:name w:val="Címsor 9"/>
    <w:basedOn w:val="Normál"/>
    <w:next w:val="Normál"/>
    <w:autoRedefine w:val="0"/>
    <w:hidden w:val="0"/>
    <w:qFormat w:val="0"/>
    <w:pPr>
      <w:numPr>
        <w:ilvl w:val="8"/>
        <w:numId w:val="1"/>
      </w:num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8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hu-HU"/>
    </w:rPr>
  </w:style>
  <w:style w:type="character" w:styleId="Bekezdésalapbetűtípusa">
    <w:name w:val="Bekezdés alapbetűtípusa"/>
    <w:next w:val="Bekezdésalapbetűtípus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táblázat">
    <w:name w:val="Normál táblázat"/>
    <w:next w:val="Normáltábláza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táblázat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>
    <w:name w:val="Nem lista"/>
    <w:next w:val="N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Arial" w:hAnsi="Arial"/>
      <w:w w:val="100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Verdana" w:hAnsi="Verdana"/>
      <w:b w:val="0"/>
      <w:i w:val="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Arial" w:hAnsi="Arial"/>
      <w:w w:val="100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Arial" w:hAnsi="Arial"/>
      <w:b w:val="0"/>
      <w:i w:val="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Verdana" w:hAnsi="Verdana"/>
      <w:b w:val="0"/>
      <w:i w:val="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Wingdings" w:hAnsi="Wingdings"/>
      <w:b w:val="0"/>
      <w:i w:val="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Arial" w:hAnsi="Arial"/>
      <w:b w:val="1"/>
      <w:i w:val="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Arial" w:hAnsi="Arial"/>
      <w:b w:val="0"/>
      <w:i w:val="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Bekezdésalap-betűtípusa">
    <w:name w:val="Bekezdés alap-betűtípusa"/>
    <w:next w:val="Bekezdésalap-betűtípus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hivatkozás">
    <w:name w:val="Hiperhivatkozás"/>
    <w:next w:val="Hiperhivatkozás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Lábjegyzet-karakterek">
    <w:name w:val="Lábjegyzet-karakterek"/>
    <w:next w:val="Lábjegyzet-karakterek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Végjegyzet-karakterek">
    <w:name w:val="Végjegyzet-karakterek"/>
    <w:next w:val="Végjegyzet-karakterek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Jegyzethivatkozás1">
    <w:name w:val="Jegyzethivatkozás1"/>
    <w:next w:val="Jegyzethivatkozás1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ímsor">
    <w:name w:val="Címsor"/>
    <w:basedOn w:val="Normál"/>
    <w:next w:val="Szövegtörzs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MS Mincho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hu-HU"/>
    </w:rPr>
  </w:style>
  <w:style w:type="paragraph" w:styleId="Szövegtörzs">
    <w:name w:val="Szövegtörzs"/>
    <w:basedOn w:val="Normál"/>
    <w:next w:val="Szövegtörzs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hu-HU"/>
    </w:rPr>
  </w:style>
  <w:style w:type="paragraph" w:styleId="Lista">
    <w:name w:val="Lista"/>
    <w:basedOn w:val="Szövegtörzs"/>
    <w:next w:val="List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hu-HU"/>
    </w:rPr>
  </w:style>
  <w:style w:type="paragraph" w:styleId="Felirat">
    <w:name w:val="Felirat"/>
    <w:basedOn w:val="Normál"/>
    <w:next w:val="Felirat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hu-HU"/>
    </w:rPr>
  </w:style>
  <w:style w:type="paragraph" w:styleId="Tárgymutató">
    <w:name w:val="Tárgymutató"/>
    <w:basedOn w:val="Normál"/>
    <w:next w:val="Tárgymutató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hu-HU"/>
    </w:rPr>
  </w:style>
  <w:style w:type="paragraph" w:styleId="Csakszöveg1">
    <w:name w:val="Csak szöveg1"/>
    <w:basedOn w:val="Normál"/>
    <w:next w:val="Csakszöveg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Courier New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hu-HU"/>
    </w:rPr>
  </w:style>
  <w:style w:type="paragraph" w:styleId="Számozottlista1">
    <w:name w:val="Számozott lista1"/>
    <w:basedOn w:val="Normál"/>
    <w:next w:val="Számozottlista1"/>
    <w:autoRedefine w:val="0"/>
    <w:hidden w:val="0"/>
    <w:qFormat w:val="0"/>
    <w:pPr>
      <w:numPr>
        <w:ilvl w:val="0"/>
        <w:numId w:val="4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hu-HU"/>
    </w:rPr>
  </w:style>
  <w:style w:type="paragraph" w:styleId="StílusCsakszöveg+16pt">
    <w:name w:val="Stílus Csak szöveg + 16 pt"/>
    <w:basedOn w:val="Csakszöveg1"/>
    <w:next w:val="StílusCsakszöveg+16pt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Courier New" w:hAnsi="Arial"/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ar-SA" w:val="hu-HU"/>
    </w:rPr>
  </w:style>
  <w:style w:type="paragraph" w:styleId="StílusCsakszöveg+12pt">
    <w:name w:val="Stílus Csak szöveg + 12 pt"/>
    <w:basedOn w:val="Csakszöveg1"/>
    <w:next w:val="Csakszöveg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Courier New" w:hAnsi="Arial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hu-HU"/>
    </w:rPr>
  </w:style>
  <w:style w:type="paragraph" w:styleId="Kiscím">
    <w:name w:val="Kis cím"/>
    <w:basedOn w:val="StílusCsakszöveg+12pt"/>
    <w:next w:val="Kisalszöveg"/>
    <w:autoRedefine w:val="0"/>
    <w:hidden w:val="0"/>
    <w:qFormat w:val="0"/>
    <w:pPr>
      <w:suppressAutoHyphens w:val="0"/>
      <w:spacing w:after="120" w:before="0" w:line="1" w:lineRule="atLeast"/>
      <w:ind w:left="709" w:right="0" w:leftChars="-1" w:rightChars="0" w:firstLine="0" w:firstLineChars="-1"/>
      <w:textDirection w:val="btLr"/>
      <w:textAlignment w:val="top"/>
      <w:outlineLvl w:val="0"/>
    </w:pPr>
    <w:rPr>
      <w:rFonts w:ascii="Arial" w:cs="Times New Roman" w:hAnsi="Arial"/>
      <w:b w:val="1"/>
      <w:bCs w:val="1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ar-SA" w:val="hu-HU"/>
    </w:rPr>
  </w:style>
  <w:style w:type="paragraph" w:styleId="Kisalszöveg">
    <w:name w:val="Kis alszöveg"/>
    <w:basedOn w:val="StílusCsakszöveg+12pt"/>
    <w:next w:val="Kisalszöveg"/>
    <w:autoRedefine w:val="0"/>
    <w:hidden w:val="0"/>
    <w:qFormat w:val="0"/>
    <w:pPr>
      <w:suppressAutoHyphens w:val="0"/>
      <w:spacing w:after="120" w:before="0" w:line="1" w:lineRule="atLeast"/>
      <w:ind w:left="850" w:right="0" w:leftChars="-1" w:rightChars="0" w:firstLine="0" w:firstLineChars="-1"/>
      <w:textDirection w:val="btLr"/>
      <w:textAlignment w:val="top"/>
      <w:outlineLvl w:val="0"/>
    </w:pPr>
    <w:rPr>
      <w:rFonts w:ascii="Arial" w:cs="Times New Roman" w:hAnsi="Arial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ar-SA" w:val="hu-HU"/>
    </w:rPr>
  </w:style>
  <w:style w:type="paragraph" w:styleId="StílusCsakszöveg+Bal:075cm">
    <w:name w:val="Stílus Csak szöveg + Bal:  075 cm"/>
    <w:basedOn w:val="Csakszöveg1"/>
    <w:next w:val="StílusCsakszöveg+Bal:075cm"/>
    <w:autoRedefine w:val="0"/>
    <w:hidden w:val="0"/>
    <w:qFormat w:val="0"/>
    <w:pPr>
      <w:suppressAutoHyphens w:val="0"/>
      <w:spacing w:line="1" w:lineRule="atLeast"/>
      <w:ind w:left="425" w:right="0" w:leftChars="-1" w:rightChars="0" w:firstLine="0" w:firstLineChars="-1"/>
      <w:textDirection w:val="btLr"/>
      <w:textAlignment w:val="top"/>
      <w:outlineLvl w:val="0"/>
    </w:pPr>
    <w:rPr>
      <w:rFonts w:ascii="Arial" w:cs="Times New Roman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hu-HU"/>
    </w:rPr>
  </w:style>
  <w:style w:type="paragraph" w:styleId="kiscim2">
    <w:name w:val="kiscim2"/>
    <w:basedOn w:val="Kiscím"/>
    <w:next w:val="kiscim2"/>
    <w:autoRedefine w:val="0"/>
    <w:hidden w:val="0"/>
    <w:qFormat w:val="0"/>
    <w:pPr>
      <w:suppressAutoHyphens w:val="0"/>
      <w:spacing w:after="120" w:before="0" w:line="1" w:lineRule="atLeast"/>
      <w:ind w:left="1560" w:right="0" w:leftChars="-1" w:rightChars="0" w:firstLine="0" w:firstLineChars="-1"/>
      <w:textDirection w:val="btLr"/>
      <w:textAlignment w:val="top"/>
      <w:outlineLvl w:val="0"/>
    </w:pPr>
    <w:rPr>
      <w:rFonts w:ascii="Arial" w:cs="Times New Roman" w:hAnsi="Arial"/>
      <w:b w:val="1"/>
      <w:bCs w:val="1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ar-SA" w:val="hu-HU"/>
    </w:rPr>
  </w:style>
  <w:style w:type="paragraph" w:styleId="Élőfej">
    <w:name w:val="Élőfej"/>
    <w:basedOn w:val="Normál"/>
    <w:next w:val="Élőfej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hu-HU"/>
    </w:rPr>
  </w:style>
  <w:style w:type="paragraph" w:styleId="Élőláb">
    <w:name w:val="Élőláb"/>
    <w:basedOn w:val="Normál"/>
    <w:next w:val="Élőláb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hu-HU"/>
    </w:rPr>
  </w:style>
  <w:style w:type="paragraph" w:styleId="Lábjegyzetszöveg">
    <w:name w:val="Lábjegyzetszöveg"/>
    <w:basedOn w:val="Normál"/>
    <w:next w:val="Lábjegyzetszöveg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hu-HU"/>
    </w:rPr>
  </w:style>
  <w:style w:type="paragraph" w:styleId="Végjegyzetszövege">
    <w:name w:val="Végjegyzet szövege"/>
    <w:basedOn w:val="Normál"/>
    <w:next w:val="Végjegyzetszöveg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hu-HU"/>
    </w:rPr>
  </w:style>
  <w:style w:type="paragraph" w:styleId="Jegyzetszöveg1">
    <w:name w:val="Jegyzetszöveg1"/>
    <w:basedOn w:val="Normál"/>
    <w:next w:val="Jegyzetszöveg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hu-HU"/>
    </w:rPr>
  </w:style>
  <w:style w:type="paragraph" w:styleId="Megjegyzéstárgya">
    <w:name w:val="Megjegyzés tárgya"/>
    <w:basedOn w:val="Jegyzetszöveg1"/>
    <w:next w:val="Jegyzetszöveg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hu-HU"/>
    </w:rPr>
  </w:style>
  <w:style w:type="paragraph" w:styleId="Buborékszöveg">
    <w:name w:val="Buborékszöveg"/>
    <w:basedOn w:val="Normál"/>
    <w:next w:val="Buborékszöveg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hu-HU"/>
    </w:rPr>
  </w:style>
  <w:style w:type="paragraph" w:styleId="Táblázattartalom">
    <w:name w:val="Táblázattartalom"/>
    <w:basedOn w:val="Normál"/>
    <w:next w:val="Táblázattartalom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hu-HU"/>
    </w:rPr>
  </w:style>
  <w:style w:type="paragraph" w:styleId="Táblázatfejléc">
    <w:name w:val="Táblázatfejléc"/>
    <w:basedOn w:val="Táblázattartalom"/>
    <w:next w:val="Táblázatfejléc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hu-HU"/>
    </w:rPr>
  </w:style>
  <w:style w:type="character" w:styleId="ÉlőlábChar">
    <w:name w:val="Élőláb Char"/>
    <w:next w:val="Élőláb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tavmunka.org" TargetMode="External"/><Relationship Id="rId8" Type="http://schemas.openxmlformats.org/officeDocument/2006/relationships/hyperlink" Target="mailto:info@tavmunka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zfTo94kVjEiTdMoD9v84VYQRGw==">CgMxLjA4AHIhMUNVSklyRzVWX3NTdmhFR3NjYnhHMjNfUEl5RGMtTU5f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2015-03-06T08:55:00Z</dcterms:created>
  <dc:creator>bogdanfy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